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2020年度三季度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15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环（丙）唑醇、频吶酮、一氯频吶酮、二氯频吶酮、三嗪酮、嗪草酮、三唑酮、三唑醇、戊唑醇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废有机物料263-012-04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134.36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134.36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废水处理污泥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263-011-04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18.45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18.45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废弃包装物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精馏残液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废有机母液263-009-04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4534B40"/>
    <w:rsid w:val="099A19C5"/>
    <w:rsid w:val="0F125A4E"/>
    <w:rsid w:val="138C12A6"/>
    <w:rsid w:val="150545EC"/>
    <w:rsid w:val="16DE1BF9"/>
    <w:rsid w:val="1A467F6B"/>
    <w:rsid w:val="1D02110D"/>
    <w:rsid w:val="1D6A3126"/>
    <w:rsid w:val="37750897"/>
    <w:rsid w:val="3C525F33"/>
    <w:rsid w:val="3D4F2B67"/>
    <w:rsid w:val="43A4606B"/>
    <w:rsid w:val="4AE10A69"/>
    <w:rsid w:val="50AC62C6"/>
    <w:rsid w:val="543E6FDD"/>
    <w:rsid w:val="63946FCC"/>
    <w:rsid w:val="644B5BB6"/>
    <w:rsid w:val="671E0D8B"/>
    <w:rsid w:val="6F6C578D"/>
    <w:rsid w:val="723740C8"/>
    <w:rsid w:val="74E54CCA"/>
    <w:rsid w:val="78183F39"/>
    <w:rsid w:val="7BC536BB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2021-05-13T06:43:24Z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9ECC45A5B97A445E92BE17DDAAA1A464</vt:lpwstr>
  </property>
</Properties>
</file>