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2020年度二季度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15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废有机母液263-009-04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99A19C5"/>
    <w:rsid w:val="0F125A4E"/>
    <w:rsid w:val="138C12A6"/>
    <w:rsid w:val="150545EC"/>
    <w:rsid w:val="16DE1BF9"/>
    <w:rsid w:val="1A467F6B"/>
    <w:rsid w:val="1D02110D"/>
    <w:rsid w:val="1D6A3126"/>
    <w:rsid w:val="37750897"/>
    <w:rsid w:val="3C525F33"/>
    <w:rsid w:val="3D4F2B67"/>
    <w:rsid w:val="43A4606B"/>
    <w:rsid w:val="4AE10A69"/>
    <w:rsid w:val="50AC62C6"/>
    <w:rsid w:val="543E6FDD"/>
    <w:rsid w:val="5E7F36B6"/>
    <w:rsid w:val="63946FCC"/>
    <w:rsid w:val="644B5BB6"/>
    <w:rsid w:val="671E0D8B"/>
    <w:rsid w:val="6F6C578D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2021-05-13T06:42:01Z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9ECC45A5B97A445E92BE17DDAAA1A464</vt:lpwstr>
  </property>
</Properties>
</file>